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6ED" w:rsidRPr="00372BE9" w:rsidRDefault="00000000">
      <w:pPr>
        <w:rPr>
          <w:sz w:val="16"/>
          <w:szCs w:val="16"/>
        </w:rPr>
      </w:pPr>
      <w:r w:rsidRPr="00372BE9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534.85pt;margin-top:0;width:172.85pt;height:60.1pt;z-index:251657728;mso-position-horizontal:right;mso-position-horizontal-relative:margin;mso-position-vertical:top;mso-position-vertical-relative:line">
            <v:imagedata r:id="rId4" o:title=""/>
            <w10:wrap type="square" anchorx="page" anchory="page"/>
          </v:shape>
        </w:pict>
      </w:r>
      <w:proofErr w:type="spellStart"/>
      <w:r w:rsidR="00372BE9" w:rsidRPr="00372BE9">
        <w:rPr>
          <w:sz w:val="16"/>
          <w:szCs w:val="16"/>
        </w:rPr>
        <w:t>Jadłospis</w:t>
      </w:r>
      <w:proofErr w:type="spellEnd"/>
      <w:r w:rsidR="00372BE9" w:rsidRPr="00372BE9">
        <w:rPr>
          <w:sz w:val="16"/>
          <w:szCs w:val="16"/>
        </w:rPr>
        <w:t xml:space="preserve"> </w:t>
      </w:r>
      <w:proofErr w:type="spellStart"/>
      <w:r w:rsidR="00372BE9" w:rsidRPr="00372BE9">
        <w:rPr>
          <w:sz w:val="16"/>
          <w:szCs w:val="16"/>
        </w:rPr>
        <w:t>może</w:t>
      </w:r>
      <w:proofErr w:type="spellEnd"/>
      <w:r w:rsidR="00372BE9" w:rsidRPr="00372BE9">
        <w:rPr>
          <w:sz w:val="16"/>
          <w:szCs w:val="16"/>
        </w:rPr>
        <w:t xml:space="preserve"> </w:t>
      </w:r>
      <w:proofErr w:type="spellStart"/>
      <w:r w:rsidR="00372BE9" w:rsidRPr="00372BE9">
        <w:rPr>
          <w:sz w:val="16"/>
          <w:szCs w:val="16"/>
        </w:rPr>
        <w:t>zostać</w:t>
      </w:r>
      <w:proofErr w:type="spellEnd"/>
      <w:r w:rsidR="00372BE9" w:rsidRPr="00372BE9">
        <w:rPr>
          <w:sz w:val="16"/>
          <w:szCs w:val="16"/>
        </w:rPr>
        <w:t xml:space="preserve"> </w:t>
      </w:r>
      <w:proofErr w:type="spellStart"/>
      <w:r w:rsidR="00372BE9" w:rsidRPr="00372BE9">
        <w:rPr>
          <w:sz w:val="16"/>
          <w:szCs w:val="16"/>
        </w:rPr>
        <w:t>zmodyfikowany</w:t>
      </w:r>
      <w:proofErr w:type="spellEnd"/>
      <w:r w:rsidR="00372BE9" w:rsidRPr="00372BE9">
        <w:rPr>
          <w:sz w:val="16"/>
          <w:szCs w:val="16"/>
        </w:rPr>
        <w:t>,</w:t>
      </w:r>
    </w:p>
    <w:p w:rsidR="00372BE9" w:rsidRPr="00372BE9" w:rsidRDefault="00372BE9">
      <w:pPr>
        <w:rPr>
          <w:sz w:val="16"/>
          <w:szCs w:val="16"/>
        </w:rPr>
      </w:pPr>
      <w:r w:rsidRPr="00372BE9">
        <w:rPr>
          <w:sz w:val="16"/>
          <w:szCs w:val="16"/>
        </w:rPr>
        <w:t xml:space="preserve">ze </w:t>
      </w:r>
      <w:proofErr w:type="spellStart"/>
      <w:r w:rsidRPr="00372BE9">
        <w:rPr>
          <w:sz w:val="16"/>
          <w:szCs w:val="16"/>
        </w:rPr>
        <w:t>względu</w:t>
      </w:r>
      <w:proofErr w:type="spellEnd"/>
      <w:r w:rsidRPr="00372BE9">
        <w:rPr>
          <w:sz w:val="16"/>
          <w:szCs w:val="16"/>
        </w:rPr>
        <w:t xml:space="preserve"> </w:t>
      </w:r>
      <w:proofErr w:type="spellStart"/>
      <w:r w:rsidRPr="00372BE9">
        <w:rPr>
          <w:sz w:val="16"/>
          <w:szCs w:val="16"/>
        </w:rPr>
        <w:t>na</w:t>
      </w:r>
      <w:proofErr w:type="spellEnd"/>
      <w:r w:rsidRPr="00372BE9">
        <w:rPr>
          <w:sz w:val="16"/>
          <w:szCs w:val="16"/>
        </w:rPr>
        <w:t xml:space="preserve"> </w:t>
      </w:r>
      <w:proofErr w:type="spellStart"/>
      <w:r w:rsidRPr="00372BE9">
        <w:rPr>
          <w:sz w:val="16"/>
          <w:szCs w:val="16"/>
        </w:rPr>
        <w:t>dostępność</w:t>
      </w:r>
      <w:proofErr w:type="spellEnd"/>
      <w:r w:rsidRPr="00372BE9">
        <w:rPr>
          <w:sz w:val="16"/>
          <w:szCs w:val="16"/>
        </w:rPr>
        <w:t xml:space="preserve"> </w:t>
      </w:r>
      <w:proofErr w:type="spellStart"/>
      <w:r w:rsidRPr="00372BE9">
        <w:rPr>
          <w:sz w:val="16"/>
          <w:szCs w:val="16"/>
        </w:rPr>
        <w:t>produktów</w:t>
      </w:r>
      <w:proofErr w:type="spellEnd"/>
      <w:r w:rsidRPr="00372BE9">
        <w:rPr>
          <w:sz w:val="16"/>
          <w:szCs w:val="16"/>
        </w:rPr>
        <w:t>.</w:t>
      </w:r>
    </w:p>
    <w:p w:rsidR="006246ED" w:rsidRDefault="00000000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.</w:t>
      </w:r>
    </w:p>
    <w:p w:rsidR="006246ED" w:rsidRDefault="00372BE9" w:rsidP="00372BE9">
      <w:pPr>
        <w:spacing w:before="250" w:after="150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                                        </w:t>
      </w:r>
      <w:proofErr w:type="spellStart"/>
      <w:r w:rsidR="00000000">
        <w:rPr>
          <w:rFonts w:ascii="Open Sans serif" w:eastAsia="Open Sans serif" w:hAnsi="Open Sans serif" w:cs="Open Sans serif"/>
          <w:b/>
          <w:bCs/>
          <w:color w:val="26282C"/>
        </w:rPr>
        <w:t>Jadłospis</w:t>
      </w:r>
      <w:proofErr w:type="spellEnd"/>
      <w:r w:rsidR="00000000">
        <w:rPr>
          <w:rFonts w:ascii="Open Sans serif" w:eastAsia="Open Sans serif" w:hAnsi="Open Sans serif" w:cs="Open Sans serif"/>
          <w:b/>
          <w:bCs/>
          <w:color w:val="26282C"/>
        </w:rPr>
        <w:t xml:space="preserve"> nr 54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3270"/>
        <w:gridCol w:w="3270"/>
      </w:tblGrid>
      <w:tr w:rsidR="006246ED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372BE9">
            <w:pPr>
              <w:spacing w:after="120"/>
            </w:pPr>
            <w:r>
              <w:pict>
                <v:shape id="_x0000_i1026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12.01.2026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Poniedziałek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372BE9">
            <w:pPr>
              <w:spacing w:after="120"/>
            </w:pPr>
            <w:r>
              <w:pict>
                <v:shape id="_x0000_i1027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13.01.2026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Wtorek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372BE9">
            <w:pPr>
              <w:spacing w:after="120"/>
            </w:pPr>
            <w:r>
              <w:pict>
                <v:shape id="_x0000_i1028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14.01.2026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Środa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372BE9">
            <w:pPr>
              <w:spacing w:after="120"/>
            </w:pPr>
            <w:r>
              <w:pict>
                <v:shape id="_x0000_i1029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15.01.2026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Czwartek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372BE9">
            <w:pPr>
              <w:spacing w:after="120"/>
            </w:pPr>
            <w:r>
              <w:pict>
                <v:shape id="_x0000_i1030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16.01.2026 Piątek</w:t>
            </w:r>
          </w:p>
        </w:tc>
      </w:tr>
      <w:tr w:rsidR="0062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sardynkowo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serowa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sardynka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pomidorach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piersi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kawa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Kiełbaska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wody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ketchupem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podwawelska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keczup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jajeczno-serowa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szczypiorkiem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szczypiorek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brzoskwiniowy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niskosłodzony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62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kiszony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gotowany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twarogiem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cynamonem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cynamon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brokuła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grzanką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czosnkową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brokuły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kmin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rzymski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czosnek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niedźwiedzi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suszony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Eskalopki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piersi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słodka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Surówka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ziemniaczana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śląska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udo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cynamonem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cynamon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Rosół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wołowy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lanymi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kluskami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skrzydeł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wołowina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szponder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Gulasz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wieprzowy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wieprzowina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łopatka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przecier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Kasza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jęczmienna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pęczak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Surówka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buraczków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cebulką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burak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cytryna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zacierką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passata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zacierka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30%,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Kluski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leniwe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6246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Kisiel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kisiel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proszku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Chrupki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Panna Cotta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musem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wiśniowym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30%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1,5 %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wiśnie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pestek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żelatyna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bananowy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banan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Szarlotka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cynamon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do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pieczenia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246ED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Krakersy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(p.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bezglutenowy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246ED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Mandarynki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:rsidR="006246ED" w:rsidRDefault="006246ED">
      <w:pPr>
        <w:sectPr w:rsidR="006246ED">
          <w:pgSz w:w="16837" w:h="11905" w:orient="landscape"/>
          <w:pgMar w:top="250" w:right="250" w:bottom="250" w:left="250" w:header="250" w:footer="250" w:gutter="0"/>
          <w:cols w:space="720"/>
        </w:sectPr>
      </w:pPr>
    </w:p>
    <w:p w:rsidR="00E97F45" w:rsidRDefault="00E97F45"/>
    <w:sectPr w:rsidR="00E97F45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6ED"/>
    <w:rsid w:val="0007778D"/>
    <w:rsid w:val="00372BE9"/>
    <w:rsid w:val="006246ED"/>
    <w:rsid w:val="00E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081C1AB"/>
  <w15:docId w15:val="{E34CC6F0-D511-4F4C-9105-F0EC4734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4121</Characters>
  <Application>Microsoft Office Word</Application>
  <DocSecurity>0</DocSecurity>
  <Lines>34</Lines>
  <Paragraphs>9</Paragraphs>
  <ScaleCrop>false</ScaleCrop>
  <Manager/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Dariusz Mikołajczyk</cp:lastModifiedBy>
  <cp:revision>2</cp:revision>
  <dcterms:created xsi:type="dcterms:W3CDTF">2026-01-11T14:31:00Z</dcterms:created>
  <dcterms:modified xsi:type="dcterms:W3CDTF">2026-01-11T14:34:00Z</dcterms:modified>
  <cp:category/>
</cp:coreProperties>
</file>