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92.19512195122pt; height:1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pict>
          <v:shape type="#_x0000_t75" stroked="f" style="width:106.25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8" o:title=""/>
          </v:shape>
        </w:pict>
      </w:r>
    </w:p>
    <w:p>
      <w:pPr>
        <w:jc w:val="end"/>
      </w:pPr>
      <w:r>
        <w:rPr>
          <w:rFonts w:ascii="Open Sans serif" w:hAnsi="Open Sans serif" w:eastAsia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hAnsi="Open Sans serif" w:eastAsia="Open Sans serif" w:cs="Open Sans serif"/>
          <w:color w:val="26282C"/>
          <w:sz w:val="16"/>
          <w:szCs w:val="16"/>
          <w:b w:val="1"/>
          <w:bCs w:val="1"/>
          <w:u w:val="single"/>
        </w:rPr>
        <w:t xml:space="preserve">podkreślenie.</w:t>
      </w:r>
    </w:p>
    <w:p>
      <w:pPr>
        <w:jc w:val="center"/>
        <w:spacing w:before="250" w:after="150"/>
      </w:pPr>
      <w:r>
        <w:rPr>
          <w:rFonts w:ascii="Open Sans serif" w:hAnsi="Open Sans serif" w:eastAsia="Open Sans serif" w:cs="Open Sans serif"/>
          <w:color w:val="26282C"/>
          <w:sz w:val="20"/>
          <w:szCs w:val="20"/>
          <w:b w:val="1"/>
          <w:bCs w:val="1"/>
        </w:rPr>
        <w:t xml:space="preserve">Jadłospis NR 49</w:t>
      </w:r>
    </w:p>
    <w:tbl>
      <w:tblGrid>
        <w:gridCol w:w="3310" w:type="dxa"/>
        <w:gridCol w:w="3310" w:type="dxa"/>
        <w:gridCol w:w="3310" w:type="dxa"/>
        <w:gridCol w:w="3310" w:type="dxa"/>
        <w:gridCol w:w="3310" w:type="dxa"/>
      </w:tblGrid>
      <w:tblPr>
        <w:tblW w:w="0" w:type="auto"/>
        <w:tblLayout w:type="autofit"/>
      </w:tblPr>
      <w:tr>
        <w:trPr/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08.12.2025 Poniedziałek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09.12.2025 Wtorek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10.12.2025 Środa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11.12.2025 Czwartek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12.12.2025 Piątek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Szynka z piersi kurczaka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Papryka czerwona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Jajecznica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Pomidor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owocowa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owocowa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Płatki kukurydziane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płatki kukurydziane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Dżem truskawkowy, niskosłodzony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Pasta serowo-paprykowa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jogurt naturalny, 2% tłuszczu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papryka czerwona,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papryka słodka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Pomidor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Kawa zbożowa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kawa zbożowa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żyto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jęczmień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Płatki owsiane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płatki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owsiane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Ser topiony, edamski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Ogórek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Rosół drobiowy z ryżem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wołowina szponder,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ryż biały,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ze skrzydeł indyka,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ud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natka pietruszki,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Makaron z twarogiem i cynamonem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cynamon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ogórkowa z ziemniakiem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ogórek kiszony,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skrzydło indyka,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Pieczeń rzymska drobiowa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piersi indyka,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podudzia indyka,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bułki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pszenne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zwykłe,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Ryż biały, gotowany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Surówka z kapusty pekińskiej, z marchewką, kukurydzą i jogurtem greckim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kapusta pekińska,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jogurt grecki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kukurydza,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Krem z dyni z groszkiem ptysiowym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dynia,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ud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groszek ptysiowy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Kopytka z masłem i cukrem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późne,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chudy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skrobia ziemniaczana,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Barszcz biały z jajkiem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kiełbasa biała parzona,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zakwas na żurek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żyto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Gulasz wieprzowy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wieprzowina łopatka,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przecier pomidorowy,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Kasza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jęczmienna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, pęczak, gotowana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Surówka z białej kapusty Colesław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kapusta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majonez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gorczyca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pomidorowa z makaronem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passata pomidorowa,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12%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skrzydło indyka,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koncentrat pomidorowy, 30%,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natka pietruszki,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Paluszki rybne pieczone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paluszki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rybne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mrożone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Ziemniaki gotowane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Surówka z kapusty kiszonej z marchewką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kapusta kiszona,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jabłko,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Jogurt bananowy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jogurt naturalny, 2% tłuszczu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banan,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Panna Cotta z musem wiśniowym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śmietanka 30%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1,5 %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wiśnie bez pestek, mrożone,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żelatyna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Ciasto marchewkowe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Kakao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kakao 16%, proszek,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Kisiel malinowy własnego wyrobu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maliny, mrożone,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skrobia ziemniaczana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Jabłko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Chrupki kukurydziane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Kiwi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</w:tr>
    </w:tbl>
    <w:p>
      <w:pPr>
        <w:sectPr>
          <w:pgSz w:orient="landscape" w:w="16837.79527559055" w:h="11905.511811023622"/>
          <w:pgMar w:top="250" w:right="250" w:bottom="250" w:left="250" w:header="250" w:footer="250" w:gutter="0"/>
          <w:cols w:num="1" w:space="720"/>
        </w:sectPr>
      </w:pP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2025-12-07T09:17:17+01:00</dcterms:created>
  <dcterms:modified xsi:type="dcterms:W3CDTF">2025-12-07T09:17:17+01:00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